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1A25" w14:textId="1528EEF9" w:rsidR="00CA5FD9" w:rsidRDefault="0065443C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647729" wp14:editId="3647042B">
            <wp:extent cx="1866900" cy="330200"/>
            <wp:effectExtent l="0" t="0" r="0" b="0"/>
            <wp:docPr id="20673544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4451" name="Obrázek 206735445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DFB">
        <w:rPr>
          <w:rFonts w:ascii="Arial" w:hAnsi="Arial" w:cs="Arial"/>
          <w:sz w:val="22"/>
          <w:szCs w:val="22"/>
        </w:rPr>
        <w:t xml:space="preserve">  </w:t>
      </w:r>
      <w:r w:rsidR="00E94C6F">
        <w:rPr>
          <w:rFonts w:ascii="Arial" w:hAnsi="Arial" w:cs="Arial"/>
          <w:sz w:val="22"/>
          <w:szCs w:val="22"/>
        </w:rPr>
        <w:t xml:space="preserve">   </w:t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FDDEE13" w14:textId="5CFA6C6F" w:rsidR="00CA5FD9" w:rsidRDefault="004A7F0D" w:rsidP="000067D4">
      <w:pPr>
        <w:pBdr>
          <w:bottom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244D986" w14:textId="77777777" w:rsidR="000067D4" w:rsidRDefault="000067D4" w:rsidP="000067D4">
      <w:pPr>
        <w:pBdr>
          <w:bottom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78140C02" w14:textId="3CEEBCC4" w:rsidR="000067D4" w:rsidRPr="00EF3212" w:rsidRDefault="001E2FC3" w:rsidP="000067D4">
      <w:pPr>
        <w:pBdr>
          <w:bottom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25</w:t>
      </w:r>
      <w:r w:rsidR="000067D4">
        <w:rPr>
          <w:rFonts w:ascii="Arial" w:hAnsi="Arial" w:cs="Arial"/>
          <w:b/>
          <w:caps/>
          <w:sz w:val="22"/>
          <w:szCs w:val="22"/>
        </w:rPr>
        <w:t>.10.2023</w:t>
      </w:r>
    </w:p>
    <w:p w14:paraId="5E978D9F" w14:textId="77777777" w:rsidR="004E69DA" w:rsidRPr="004E69DA" w:rsidRDefault="004E69DA" w:rsidP="00B941FF">
      <w:pPr>
        <w:spacing w:line="320" w:lineRule="atLeast"/>
        <w:outlineLvl w:val="0"/>
        <w:rPr>
          <w:rFonts w:ascii="Arial" w:hAnsi="Arial" w:cs="Arial"/>
          <w:color w:val="333333"/>
          <w:sz w:val="28"/>
          <w:szCs w:val="28"/>
        </w:rPr>
      </w:pPr>
    </w:p>
    <w:p w14:paraId="3D84278F" w14:textId="69CED023" w:rsidR="00332BF3" w:rsidRDefault="004E69DA" w:rsidP="004E69DA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  <w:r w:rsidRPr="00C04417">
        <w:rPr>
          <w:rFonts w:ascii="Arial" w:hAnsi="Arial" w:cs="Arial"/>
          <w:color w:val="333333"/>
          <w:sz w:val="28"/>
          <w:szCs w:val="28"/>
        </w:rPr>
        <w:t>OBERMEYER HELIKA</w:t>
      </w:r>
      <w:r w:rsidR="00CD1D31" w:rsidRPr="00C04417">
        <w:rPr>
          <w:rFonts w:ascii="Arial" w:hAnsi="Arial" w:cs="Arial"/>
          <w:color w:val="333333"/>
          <w:sz w:val="28"/>
          <w:szCs w:val="28"/>
        </w:rPr>
        <w:t xml:space="preserve"> </w:t>
      </w:r>
      <w:r w:rsidR="00132859">
        <w:rPr>
          <w:rFonts w:ascii="Arial" w:hAnsi="Arial" w:cs="Arial"/>
          <w:color w:val="333333"/>
          <w:sz w:val="28"/>
          <w:szCs w:val="28"/>
        </w:rPr>
        <w:t xml:space="preserve">PRACUJE </w:t>
      </w:r>
      <w:r w:rsidR="00332BF3">
        <w:rPr>
          <w:rFonts w:ascii="Arial" w:hAnsi="Arial" w:cs="Arial"/>
          <w:color w:val="333333"/>
          <w:sz w:val="28"/>
          <w:szCs w:val="28"/>
        </w:rPr>
        <w:t xml:space="preserve">NA PROJEKTU NOVÉ </w:t>
      </w:r>
    </w:p>
    <w:p w14:paraId="51524BD9" w14:textId="3E13B717" w:rsidR="004E69DA" w:rsidRDefault="00132859" w:rsidP="004E69DA">
      <w:pPr>
        <w:spacing w:line="320" w:lineRule="atLeast"/>
        <w:jc w:val="center"/>
        <w:outlineLvl w:val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MAGNETICKÉ REZONANCE V NEMOCNICI PELHŘIMOV </w:t>
      </w:r>
    </w:p>
    <w:p w14:paraId="17771EA0" w14:textId="77777777" w:rsidR="00BD3EB5" w:rsidRDefault="00BD3EB5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14:paraId="7E04B7BF" w14:textId="0EB25524" w:rsidR="00AE54C1" w:rsidRPr="00762624" w:rsidRDefault="00132859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762624">
        <w:rPr>
          <w:rFonts w:ascii="Arial" w:hAnsi="Arial" w:cs="Arial"/>
          <w:b/>
          <w:i/>
          <w:sz w:val="22"/>
          <w:szCs w:val="22"/>
        </w:rPr>
        <w:t>Projekční a stavebně-poraden</w:t>
      </w:r>
      <w:r w:rsidR="008E0A01" w:rsidRPr="00762624">
        <w:rPr>
          <w:rFonts w:ascii="Arial" w:hAnsi="Arial" w:cs="Arial"/>
          <w:b/>
          <w:i/>
          <w:sz w:val="22"/>
          <w:szCs w:val="22"/>
        </w:rPr>
        <w:t>s</w:t>
      </w:r>
      <w:r w:rsidRPr="00762624">
        <w:rPr>
          <w:rFonts w:ascii="Arial" w:hAnsi="Arial" w:cs="Arial"/>
          <w:b/>
          <w:i/>
          <w:sz w:val="22"/>
          <w:szCs w:val="22"/>
        </w:rPr>
        <w:t xml:space="preserve">ká kancelář Obermeyer Helika navazuje na své </w:t>
      </w:r>
      <w:r w:rsidR="008E0A01" w:rsidRPr="00762624">
        <w:rPr>
          <w:rFonts w:ascii="Arial" w:hAnsi="Arial" w:cs="Arial"/>
          <w:b/>
          <w:i/>
          <w:sz w:val="22"/>
          <w:szCs w:val="22"/>
        </w:rPr>
        <w:t xml:space="preserve">dřívější </w:t>
      </w:r>
      <w:r w:rsidRPr="00762624">
        <w:rPr>
          <w:rFonts w:ascii="Arial" w:hAnsi="Arial" w:cs="Arial"/>
          <w:b/>
          <w:i/>
          <w:sz w:val="22"/>
          <w:szCs w:val="22"/>
        </w:rPr>
        <w:t xml:space="preserve">úspěšné působení </w:t>
      </w:r>
      <w:r w:rsidR="008E0A01" w:rsidRPr="00762624">
        <w:rPr>
          <w:rFonts w:ascii="Arial" w:hAnsi="Arial" w:cs="Arial"/>
          <w:b/>
          <w:i/>
          <w:sz w:val="22"/>
          <w:szCs w:val="22"/>
        </w:rPr>
        <w:t>v Nemocnici Pelhřimov.</w:t>
      </w:r>
      <w:r w:rsidR="00AE5FEE" w:rsidRPr="00762624">
        <w:rPr>
          <w:rFonts w:ascii="Arial" w:hAnsi="Arial" w:cs="Arial"/>
          <w:b/>
          <w:i/>
          <w:sz w:val="22"/>
          <w:szCs w:val="22"/>
        </w:rPr>
        <w:t xml:space="preserve"> </w:t>
      </w:r>
      <w:r w:rsidR="00EF3212" w:rsidRPr="00762624">
        <w:rPr>
          <w:rFonts w:ascii="Arial" w:hAnsi="Arial" w:cs="Arial"/>
          <w:b/>
          <w:i/>
          <w:sz w:val="22"/>
          <w:szCs w:val="22"/>
        </w:rPr>
        <w:t>V současnosti</w:t>
      </w:r>
      <w:r w:rsidR="008E0A01" w:rsidRPr="00762624">
        <w:rPr>
          <w:rFonts w:ascii="Arial" w:hAnsi="Arial" w:cs="Arial"/>
          <w:b/>
          <w:i/>
          <w:sz w:val="22"/>
          <w:szCs w:val="22"/>
        </w:rPr>
        <w:t xml:space="preserve"> se významně podílí na vybudování </w:t>
      </w:r>
      <w:r w:rsidR="00124522" w:rsidRPr="00762624">
        <w:rPr>
          <w:rFonts w:ascii="Arial" w:hAnsi="Arial" w:cs="Arial"/>
          <w:b/>
          <w:i/>
          <w:sz w:val="22"/>
          <w:szCs w:val="22"/>
        </w:rPr>
        <w:t xml:space="preserve">přístavby, v níž bude umístěno nové pracoviště pro </w:t>
      </w:r>
      <w:r w:rsidR="004B3CB0" w:rsidRPr="00762624">
        <w:rPr>
          <w:rFonts w:ascii="Arial" w:hAnsi="Arial" w:cs="Arial"/>
          <w:b/>
          <w:i/>
          <w:sz w:val="22"/>
          <w:szCs w:val="22"/>
        </w:rPr>
        <w:t xml:space="preserve">jednotku </w:t>
      </w:r>
      <w:r w:rsidR="00124522" w:rsidRPr="00762624">
        <w:rPr>
          <w:rFonts w:ascii="Arial" w:hAnsi="Arial" w:cs="Arial"/>
          <w:b/>
          <w:i/>
          <w:sz w:val="22"/>
          <w:szCs w:val="22"/>
        </w:rPr>
        <w:t>magnetick</w:t>
      </w:r>
      <w:r w:rsidR="004B3CB0" w:rsidRPr="00762624">
        <w:rPr>
          <w:rFonts w:ascii="Arial" w:hAnsi="Arial" w:cs="Arial"/>
          <w:b/>
          <w:i/>
          <w:sz w:val="22"/>
          <w:szCs w:val="22"/>
        </w:rPr>
        <w:t>é</w:t>
      </w:r>
      <w:r w:rsidR="00124522" w:rsidRPr="00762624">
        <w:rPr>
          <w:rFonts w:ascii="Arial" w:hAnsi="Arial" w:cs="Arial"/>
          <w:b/>
          <w:i/>
          <w:sz w:val="22"/>
          <w:szCs w:val="22"/>
        </w:rPr>
        <w:t xml:space="preserve"> rezonanc</w:t>
      </w:r>
      <w:r w:rsidR="004B3CB0" w:rsidRPr="00762624">
        <w:rPr>
          <w:rFonts w:ascii="Arial" w:hAnsi="Arial" w:cs="Arial"/>
          <w:b/>
          <w:i/>
          <w:sz w:val="22"/>
          <w:szCs w:val="22"/>
        </w:rPr>
        <w:t>e</w:t>
      </w:r>
      <w:r w:rsidR="00EF3212" w:rsidRPr="00762624">
        <w:rPr>
          <w:rFonts w:ascii="Arial" w:hAnsi="Arial" w:cs="Arial"/>
          <w:b/>
          <w:i/>
          <w:sz w:val="22"/>
          <w:szCs w:val="22"/>
        </w:rPr>
        <w:t xml:space="preserve">. </w:t>
      </w:r>
      <w:r w:rsidR="004B3CB0" w:rsidRPr="00762624">
        <w:rPr>
          <w:rFonts w:ascii="Arial" w:hAnsi="Arial" w:cs="Arial"/>
          <w:b/>
          <w:i/>
          <w:sz w:val="22"/>
          <w:szCs w:val="22"/>
        </w:rPr>
        <w:t>A</w:t>
      </w:r>
      <w:r w:rsidR="00EF3212" w:rsidRPr="00762624">
        <w:rPr>
          <w:rFonts w:ascii="Arial" w:hAnsi="Arial" w:cs="Arial"/>
          <w:b/>
          <w:i/>
          <w:sz w:val="22"/>
          <w:szCs w:val="22"/>
        </w:rPr>
        <w:t xml:space="preserve">ktuálně probíhá realizace stavby, její </w:t>
      </w:r>
      <w:r w:rsidR="007B27FD">
        <w:rPr>
          <w:rFonts w:ascii="Arial" w:hAnsi="Arial" w:cs="Arial"/>
          <w:b/>
          <w:i/>
          <w:sz w:val="22"/>
          <w:szCs w:val="22"/>
        </w:rPr>
        <w:t xml:space="preserve">dokončení je plánováno na začátek roku </w:t>
      </w:r>
      <w:r w:rsidR="008E0A01" w:rsidRPr="00762624">
        <w:rPr>
          <w:rFonts w:ascii="Arial" w:hAnsi="Arial" w:cs="Arial"/>
          <w:b/>
          <w:i/>
          <w:sz w:val="22"/>
          <w:szCs w:val="22"/>
        </w:rPr>
        <w:t>2024. Projekt</w:t>
      </w:r>
      <w:r w:rsidR="00B33EEF" w:rsidRPr="00762624">
        <w:rPr>
          <w:rFonts w:ascii="Arial" w:hAnsi="Arial" w:cs="Arial"/>
          <w:b/>
          <w:i/>
          <w:sz w:val="22"/>
          <w:szCs w:val="22"/>
        </w:rPr>
        <w:t xml:space="preserve"> </w:t>
      </w:r>
      <w:r w:rsidR="008E0A01" w:rsidRPr="00762624">
        <w:rPr>
          <w:rFonts w:ascii="Arial" w:hAnsi="Arial" w:cs="Arial"/>
          <w:b/>
          <w:i/>
          <w:sz w:val="22"/>
          <w:szCs w:val="22"/>
        </w:rPr>
        <w:t>přístavby magnetické rezonance financuje Kraj Vysočina, a to částkou ve výši 24</w:t>
      </w:r>
      <w:r w:rsidR="004B3CB0" w:rsidRPr="00762624">
        <w:rPr>
          <w:rFonts w:ascii="Arial" w:hAnsi="Arial" w:cs="Arial"/>
          <w:b/>
          <w:i/>
          <w:sz w:val="22"/>
          <w:szCs w:val="22"/>
        </w:rPr>
        <w:t>,</w:t>
      </w:r>
      <w:r w:rsidR="008E0A01" w:rsidRPr="00762624">
        <w:rPr>
          <w:rFonts w:ascii="Arial" w:hAnsi="Arial" w:cs="Arial"/>
          <w:b/>
          <w:i/>
          <w:sz w:val="22"/>
          <w:szCs w:val="22"/>
        </w:rPr>
        <w:t>3 mil</w:t>
      </w:r>
      <w:r w:rsidR="004B3CB0" w:rsidRPr="00762624">
        <w:rPr>
          <w:rFonts w:ascii="Arial" w:hAnsi="Arial" w:cs="Arial"/>
          <w:b/>
          <w:i/>
          <w:sz w:val="22"/>
          <w:szCs w:val="22"/>
        </w:rPr>
        <w:t>ionu</w:t>
      </w:r>
      <w:r w:rsidR="008E0A01" w:rsidRPr="00762624">
        <w:rPr>
          <w:rFonts w:ascii="Arial" w:hAnsi="Arial" w:cs="Arial"/>
          <w:b/>
          <w:i/>
          <w:sz w:val="22"/>
          <w:szCs w:val="22"/>
        </w:rPr>
        <w:t xml:space="preserve"> Kč bez DPH.</w:t>
      </w:r>
    </w:p>
    <w:p w14:paraId="18A3ADB4" w14:textId="77777777" w:rsidR="00F945CC" w:rsidRPr="00762624" w:rsidRDefault="00F945CC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313A3638" w14:textId="4B41F720" w:rsidR="00762624" w:rsidRPr="00762624" w:rsidRDefault="00AE54C1" w:rsidP="00762624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762624">
        <w:rPr>
          <w:rFonts w:ascii="Arial" w:hAnsi="Arial" w:cs="Arial"/>
          <w:bCs/>
          <w:iCs/>
          <w:sz w:val="22"/>
          <w:szCs w:val="22"/>
        </w:rPr>
        <w:t xml:space="preserve">Vzhledem k tomu, že se jedná o </w:t>
      </w:r>
      <w:r w:rsidR="004B33E5" w:rsidRPr="00762624">
        <w:rPr>
          <w:rFonts w:ascii="Arial" w:hAnsi="Arial" w:cs="Arial"/>
          <w:bCs/>
          <w:iCs/>
          <w:sz w:val="22"/>
          <w:szCs w:val="22"/>
        </w:rPr>
        <w:t xml:space="preserve">zvláštní </w:t>
      </w:r>
      <w:r w:rsidR="007B5043" w:rsidRPr="00762624">
        <w:rPr>
          <w:rFonts w:ascii="Arial" w:hAnsi="Arial" w:cs="Arial"/>
          <w:bCs/>
          <w:iCs/>
          <w:sz w:val="22"/>
          <w:szCs w:val="22"/>
        </w:rPr>
        <w:t>zdravotnický provoz</w:t>
      </w:r>
      <w:r w:rsidRPr="00762624">
        <w:rPr>
          <w:rFonts w:ascii="Arial" w:hAnsi="Arial" w:cs="Arial"/>
          <w:bCs/>
          <w:iCs/>
          <w:sz w:val="22"/>
          <w:szCs w:val="22"/>
        </w:rPr>
        <w:t xml:space="preserve">, navrhli </w:t>
      </w:r>
      <w:r w:rsidR="00725A53" w:rsidRPr="00762624">
        <w:rPr>
          <w:rFonts w:ascii="Arial" w:hAnsi="Arial" w:cs="Arial"/>
          <w:bCs/>
          <w:iCs/>
          <w:sz w:val="22"/>
          <w:szCs w:val="22"/>
        </w:rPr>
        <w:t>projektanti</w:t>
      </w:r>
      <w:r w:rsidR="00124522" w:rsidRPr="0076262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62624">
        <w:rPr>
          <w:rFonts w:ascii="Arial" w:hAnsi="Arial" w:cs="Arial"/>
          <w:bCs/>
          <w:iCs/>
          <w:sz w:val="22"/>
          <w:szCs w:val="22"/>
        </w:rPr>
        <w:t xml:space="preserve">z Obermeyer Helika </w:t>
      </w:r>
      <w:r w:rsidR="00D26D9B" w:rsidRPr="00762624">
        <w:rPr>
          <w:rFonts w:ascii="Arial" w:hAnsi="Arial" w:cs="Arial"/>
          <w:bCs/>
          <w:iCs/>
          <w:sz w:val="22"/>
          <w:szCs w:val="22"/>
        </w:rPr>
        <w:t>ve spolupráci se zástupci nemocnice řešení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>, které propojí novou přístavbu se stávajícím objek</w:t>
      </w:r>
      <w:r w:rsidR="004B33E5" w:rsidRPr="00762624">
        <w:rPr>
          <w:rFonts w:ascii="Arial" w:hAnsi="Arial" w:cs="Arial"/>
          <w:bCs/>
          <w:iCs/>
          <w:sz w:val="22"/>
          <w:szCs w:val="22"/>
        </w:rPr>
        <w:t>tem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 xml:space="preserve"> nemocnice. </w:t>
      </w:r>
      <w:r w:rsidR="00762624" w:rsidRPr="00762624">
        <w:rPr>
          <w:rFonts w:ascii="Arial" w:hAnsi="Arial" w:cs="Arial"/>
          <w:sz w:val="22"/>
          <w:szCs w:val="22"/>
        </w:rPr>
        <w:t xml:space="preserve">V nově budované přístavbě vznikne prostor pro samotný diagnostický </w:t>
      </w:r>
      <w:r w:rsidR="00762624" w:rsidRPr="00817D4D">
        <w:rPr>
          <w:rFonts w:ascii="Arial" w:hAnsi="Arial" w:cs="Arial"/>
          <w:sz w:val="22"/>
          <w:szCs w:val="22"/>
        </w:rPr>
        <w:t xml:space="preserve">přístroj, </w:t>
      </w:r>
      <w:proofErr w:type="spellStart"/>
      <w:r w:rsidR="00D26D9B" w:rsidRPr="00817D4D">
        <w:rPr>
          <w:rFonts w:ascii="Arial" w:hAnsi="Arial" w:cs="Arial"/>
          <w:bCs/>
          <w:iCs/>
          <w:sz w:val="22"/>
          <w:szCs w:val="22"/>
        </w:rPr>
        <w:t>ovladovnu</w:t>
      </w:r>
      <w:proofErr w:type="spellEnd"/>
      <w:r w:rsidR="00D26D9B" w:rsidRPr="00817D4D">
        <w:rPr>
          <w:rFonts w:ascii="Arial" w:hAnsi="Arial" w:cs="Arial"/>
          <w:bCs/>
          <w:iCs/>
          <w:sz w:val="22"/>
          <w:szCs w:val="22"/>
        </w:rPr>
        <w:t xml:space="preserve"> a nezbytné technické zázemí.</w:t>
      </w:r>
      <w:r w:rsidR="00D26D9B" w:rsidRPr="00762624">
        <w:rPr>
          <w:rFonts w:ascii="Arial" w:hAnsi="Arial" w:cs="Arial"/>
          <w:bCs/>
          <w:iCs/>
          <w:sz w:val="22"/>
          <w:szCs w:val="22"/>
        </w:rPr>
        <w:t xml:space="preserve"> 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 xml:space="preserve">Stávající objekt </w:t>
      </w:r>
      <w:r w:rsidR="008F6A3F" w:rsidRPr="00762624">
        <w:rPr>
          <w:rFonts w:ascii="Arial" w:hAnsi="Arial" w:cs="Arial"/>
          <w:bCs/>
          <w:iCs/>
          <w:sz w:val="22"/>
          <w:szCs w:val="22"/>
        </w:rPr>
        <w:t xml:space="preserve">nemocnice 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 xml:space="preserve">bude stavebně upraven tak, aby zde </w:t>
      </w:r>
      <w:r w:rsidR="004B33E5" w:rsidRPr="00762624">
        <w:rPr>
          <w:rFonts w:ascii="Arial" w:hAnsi="Arial" w:cs="Arial"/>
          <w:bCs/>
          <w:iCs/>
          <w:sz w:val="22"/>
          <w:szCs w:val="22"/>
        </w:rPr>
        <w:t>mohla být umístěna</w:t>
      </w:r>
      <w:r w:rsidR="003C7E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>čekárn</w:t>
      </w:r>
      <w:r w:rsidR="004B33E5" w:rsidRPr="00762624">
        <w:rPr>
          <w:rFonts w:ascii="Arial" w:hAnsi="Arial" w:cs="Arial"/>
          <w:bCs/>
          <w:iCs/>
          <w:sz w:val="22"/>
          <w:szCs w:val="22"/>
        </w:rPr>
        <w:t>a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>, přípravn</w:t>
      </w:r>
      <w:r w:rsidR="004B33E5" w:rsidRPr="00762624">
        <w:rPr>
          <w:rFonts w:ascii="Arial" w:hAnsi="Arial" w:cs="Arial"/>
          <w:bCs/>
          <w:iCs/>
          <w:sz w:val="22"/>
          <w:szCs w:val="22"/>
        </w:rPr>
        <w:t>a</w:t>
      </w:r>
      <w:r w:rsidR="001F502F" w:rsidRPr="00762624">
        <w:rPr>
          <w:rFonts w:ascii="Arial" w:hAnsi="Arial" w:cs="Arial"/>
          <w:bCs/>
          <w:iCs/>
          <w:sz w:val="22"/>
          <w:szCs w:val="22"/>
        </w:rPr>
        <w:t xml:space="preserve"> a provozní zázemí magnetické rezonance. </w:t>
      </w:r>
      <w:r w:rsidR="00762624" w:rsidRPr="00762624">
        <w:rPr>
          <w:rFonts w:ascii="Arial" w:hAnsi="Arial" w:cs="Arial"/>
          <w:bCs/>
          <w:iCs/>
          <w:sz w:val="22"/>
          <w:szCs w:val="22"/>
        </w:rPr>
        <w:t xml:space="preserve">Jedná se o specifickou stavbu, která umožní rozšíření diagnostických možností pelhřimovské nemocnice. Navrhovanou přístavbou k hlavnímu pavilonu vznikne nové pracoviště zobrazovacích metod, využívající technologii magnetické rezonance o síle pole 1,5 Tesla. </w:t>
      </w:r>
    </w:p>
    <w:p w14:paraId="669E77D3" w14:textId="77777777" w:rsidR="00D26D9B" w:rsidRPr="00762624" w:rsidRDefault="00D26D9B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7F284D3E" w14:textId="12A6AFDB" w:rsidR="00D26D9B" w:rsidRPr="00762624" w:rsidRDefault="007B27FD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 dokončení hrubé stavby</w:t>
      </w:r>
      <w:r w:rsidR="00D26D9B" w:rsidRPr="00817D4D">
        <w:rPr>
          <w:rFonts w:ascii="Arial" w:hAnsi="Arial" w:cs="Arial"/>
          <w:bCs/>
          <w:iCs/>
          <w:sz w:val="22"/>
          <w:szCs w:val="22"/>
        </w:rPr>
        <w:t xml:space="preserve"> budou následovat práce na rozvodech a instalacích TZB</w:t>
      </w:r>
      <w:r w:rsidR="008F6A3F" w:rsidRPr="00817D4D">
        <w:rPr>
          <w:rFonts w:ascii="Arial" w:hAnsi="Arial" w:cs="Arial"/>
          <w:bCs/>
          <w:iCs/>
          <w:sz w:val="22"/>
          <w:szCs w:val="22"/>
        </w:rPr>
        <w:t>, to</w:t>
      </w:r>
      <w:r w:rsidR="00D26D9B" w:rsidRPr="00817D4D">
        <w:rPr>
          <w:rFonts w:ascii="Arial" w:hAnsi="Arial" w:cs="Arial"/>
          <w:bCs/>
          <w:iCs/>
          <w:sz w:val="22"/>
          <w:szCs w:val="22"/>
        </w:rPr>
        <w:t xml:space="preserve"> </w:t>
      </w:r>
      <w:r w:rsidR="008F6A3F" w:rsidRPr="00817D4D">
        <w:rPr>
          <w:rFonts w:ascii="Arial" w:hAnsi="Arial" w:cs="Arial"/>
          <w:bCs/>
          <w:iCs/>
          <w:sz w:val="22"/>
          <w:szCs w:val="22"/>
        </w:rPr>
        <w:t>umožní</w:t>
      </w:r>
      <w:r w:rsidR="00D26D9B" w:rsidRPr="00817D4D">
        <w:rPr>
          <w:rFonts w:ascii="Arial" w:hAnsi="Arial" w:cs="Arial"/>
          <w:bCs/>
          <w:iCs/>
          <w:sz w:val="22"/>
          <w:szCs w:val="22"/>
        </w:rPr>
        <w:t xml:space="preserve"> připojení magnetické rezonance</w:t>
      </w:r>
      <w:r w:rsidR="008F6A3F" w:rsidRPr="00817D4D">
        <w:rPr>
          <w:rFonts w:ascii="Arial" w:hAnsi="Arial" w:cs="Arial"/>
          <w:bCs/>
          <w:iCs/>
          <w:sz w:val="22"/>
          <w:szCs w:val="22"/>
        </w:rPr>
        <w:t xml:space="preserve"> a její následné uvedení do provozu</w:t>
      </w:r>
      <w:r w:rsidR="00D26D9B" w:rsidRPr="00817D4D">
        <w:rPr>
          <w:rFonts w:ascii="Arial" w:hAnsi="Arial" w:cs="Arial"/>
          <w:bCs/>
          <w:iCs/>
          <w:sz w:val="22"/>
          <w:szCs w:val="22"/>
        </w:rPr>
        <w:t>.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 xml:space="preserve"> </w:t>
      </w:r>
      <w:r w:rsidR="00817D4D">
        <w:rPr>
          <w:rFonts w:ascii="Arial" w:hAnsi="Arial" w:cs="Arial"/>
          <w:bCs/>
          <w:i/>
          <w:sz w:val="22"/>
          <w:szCs w:val="22"/>
        </w:rPr>
        <w:t>„</w:t>
      </w:r>
      <w:r w:rsidR="008F6A3F" w:rsidRPr="00762624">
        <w:rPr>
          <w:rFonts w:ascii="Arial" w:hAnsi="Arial" w:cs="Arial"/>
          <w:bCs/>
          <w:i/>
          <w:sz w:val="22"/>
          <w:szCs w:val="22"/>
        </w:rPr>
        <w:t>Současné s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>tavební práce</w:t>
      </w:r>
      <w:r w:rsidR="001F502F" w:rsidRPr="00762624">
        <w:rPr>
          <w:rFonts w:ascii="Arial" w:hAnsi="Arial" w:cs="Arial"/>
          <w:bCs/>
          <w:i/>
          <w:sz w:val="22"/>
          <w:szCs w:val="22"/>
        </w:rPr>
        <w:t xml:space="preserve"> probíhají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 xml:space="preserve"> za </w:t>
      </w:r>
      <w:r w:rsidR="0066762B" w:rsidRPr="00762624">
        <w:rPr>
          <w:rFonts w:ascii="Arial" w:hAnsi="Arial" w:cs="Arial"/>
          <w:bCs/>
          <w:i/>
          <w:sz w:val="22"/>
          <w:szCs w:val="22"/>
        </w:rPr>
        <w:t xml:space="preserve">běžného 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 xml:space="preserve">provozu </w:t>
      </w:r>
      <w:r w:rsidR="0066762B" w:rsidRPr="00762624">
        <w:rPr>
          <w:rFonts w:ascii="Arial" w:hAnsi="Arial" w:cs="Arial"/>
          <w:bCs/>
          <w:i/>
          <w:sz w:val="22"/>
          <w:szCs w:val="22"/>
        </w:rPr>
        <w:t>zdravotnického zařízení</w:t>
      </w:r>
      <w:r w:rsidR="001F502F" w:rsidRPr="00762624">
        <w:rPr>
          <w:rFonts w:ascii="Arial" w:hAnsi="Arial" w:cs="Arial"/>
          <w:bCs/>
          <w:i/>
          <w:sz w:val="22"/>
          <w:szCs w:val="22"/>
        </w:rPr>
        <w:t>, což vyžaduje úzkou spolupráci s nemocnicí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>. I krátké odstávky energií</w:t>
      </w:r>
      <w:r w:rsidR="001F502F" w:rsidRPr="00762624">
        <w:rPr>
          <w:rFonts w:ascii="Arial" w:hAnsi="Arial" w:cs="Arial"/>
          <w:bCs/>
          <w:i/>
          <w:sz w:val="22"/>
          <w:szCs w:val="22"/>
        </w:rPr>
        <w:t xml:space="preserve"> potřebné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 xml:space="preserve"> pro </w:t>
      </w:r>
      <w:r w:rsidR="008F6A3F" w:rsidRPr="00762624">
        <w:rPr>
          <w:rFonts w:ascii="Arial" w:hAnsi="Arial" w:cs="Arial"/>
          <w:bCs/>
          <w:i/>
          <w:sz w:val="22"/>
          <w:szCs w:val="22"/>
        </w:rPr>
        <w:t xml:space="preserve">vytvoření nových připojení </w:t>
      </w:r>
      <w:r w:rsidR="00D26D9B" w:rsidRPr="00762624">
        <w:rPr>
          <w:rFonts w:ascii="Arial" w:hAnsi="Arial" w:cs="Arial"/>
          <w:bCs/>
          <w:i/>
          <w:sz w:val="22"/>
          <w:szCs w:val="22"/>
        </w:rPr>
        <w:t>a přeložk</w:t>
      </w:r>
      <w:r w:rsidR="0066762B" w:rsidRPr="00762624">
        <w:rPr>
          <w:rFonts w:ascii="Arial" w:hAnsi="Arial" w:cs="Arial"/>
          <w:bCs/>
          <w:i/>
          <w:sz w:val="22"/>
          <w:szCs w:val="22"/>
        </w:rPr>
        <w:t>y zdrojů energií</w:t>
      </w:r>
      <w:r w:rsidR="008F6A3F" w:rsidRPr="00762624">
        <w:rPr>
          <w:rFonts w:ascii="Arial" w:hAnsi="Arial" w:cs="Arial"/>
          <w:bCs/>
          <w:i/>
          <w:sz w:val="22"/>
          <w:szCs w:val="22"/>
        </w:rPr>
        <w:t>,</w:t>
      </w:r>
      <w:r w:rsidR="0066762B" w:rsidRPr="00762624">
        <w:rPr>
          <w:rFonts w:ascii="Arial" w:hAnsi="Arial" w:cs="Arial"/>
          <w:bCs/>
          <w:i/>
          <w:sz w:val="22"/>
          <w:szCs w:val="22"/>
        </w:rPr>
        <w:t xml:space="preserve"> musí být koordinovány s provozovatelem nemocnice</w:t>
      </w:r>
      <w:r w:rsidR="008F6A3F" w:rsidRPr="00762624">
        <w:rPr>
          <w:rFonts w:ascii="Arial" w:hAnsi="Arial" w:cs="Arial"/>
          <w:bCs/>
          <w:i/>
          <w:sz w:val="22"/>
          <w:szCs w:val="22"/>
        </w:rPr>
        <w:t>,“</w:t>
      </w:r>
      <w:r w:rsidR="008F6A3F" w:rsidRPr="00762624">
        <w:rPr>
          <w:rFonts w:ascii="Arial" w:hAnsi="Arial" w:cs="Arial"/>
          <w:bCs/>
          <w:iCs/>
          <w:sz w:val="22"/>
          <w:szCs w:val="22"/>
        </w:rPr>
        <w:t xml:space="preserve"> komentuje průběh stavebních prací</w:t>
      </w:r>
      <w:r w:rsidR="003B3149" w:rsidRPr="00762624">
        <w:rPr>
          <w:rFonts w:ascii="Arial" w:hAnsi="Arial" w:cs="Arial"/>
          <w:bCs/>
          <w:iCs/>
          <w:sz w:val="22"/>
          <w:szCs w:val="22"/>
        </w:rPr>
        <w:t xml:space="preserve"> Ing. Jiří Houda, </w:t>
      </w:r>
      <w:r w:rsidR="003B3149" w:rsidRPr="00EF51CC">
        <w:rPr>
          <w:rFonts w:ascii="Arial" w:hAnsi="Arial" w:cs="Arial"/>
          <w:bCs/>
          <w:iCs/>
          <w:sz w:val="22"/>
          <w:szCs w:val="22"/>
        </w:rPr>
        <w:t>vedoucí projektu</w:t>
      </w:r>
      <w:r w:rsidR="008F6A3F" w:rsidRPr="00EF51CC">
        <w:rPr>
          <w:rFonts w:ascii="Arial" w:hAnsi="Arial" w:cs="Arial"/>
          <w:bCs/>
          <w:iCs/>
          <w:sz w:val="22"/>
          <w:szCs w:val="22"/>
        </w:rPr>
        <w:t xml:space="preserve"> z Obermeyer Helika</w:t>
      </w:r>
      <w:r w:rsidR="003B3149" w:rsidRPr="00EF51CC">
        <w:rPr>
          <w:rFonts w:ascii="Arial" w:hAnsi="Arial" w:cs="Arial"/>
          <w:bCs/>
          <w:iCs/>
          <w:sz w:val="22"/>
          <w:szCs w:val="22"/>
        </w:rPr>
        <w:t>.</w:t>
      </w:r>
      <w:r w:rsidR="003B3149" w:rsidRPr="0076262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F4176FA" w14:textId="77777777" w:rsidR="008F6A3F" w:rsidRPr="00762624" w:rsidRDefault="008F6A3F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5FE2F494" w14:textId="226E6D2E" w:rsidR="00EF3212" w:rsidRDefault="0066762B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762624">
        <w:rPr>
          <w:rFonts w:ascii="Arial" w:hAnsi="Arial" w:cs="Arial"/>
          <w:bCs/>
          <w:iCs/>
          <w:sz w:val="22"/>
          <w:szCs w:val="22"/>
        </w:rPr>
        <w:t xml:space="preserve">Projekční kancelář </w:t>
      </w:r>
      <w:r w:rsidR="00EF3212" w:rsidRPr="00762624">
        <w:rPr>
          <w:rFonts w:ascii="Arial" w:hAnsi="Arial" w:cs="Arial"/>
          <w:bCs/>
          <w:iCs/>
          <w:sz w:val="22"/>
          <w:szCs w:val="22"/>
        </w:rPr>
        <w:t xml:space="preserve">Obermeyer Helika </w:t>
      </w:r>
      <w:r w:rsidRPr="00762624">
        <w:rPr>
          <w:rFonts w:ascii="Arial" w:hAnsi="Arial" w:cs="Arial"/>
          <w:bCs/>
          <w:iCs/>
          <w:sz w:val="22"/>
          <w:szCs w:val="22"/>
        </w:rPr>
        <w:t>zpracovala pro tento záměr d</w:t>
      </w:r>
      <w:r w:rsidR="00EF3212" w:rsidRPr="00762624">
        <w:rPr>
          <w:rFonts w:ascii="Arial" w:hAnsi="Arial" w:cs="Arial"/>
          <w:bCs/>
          <w:iCs/>
          <w:sz w:val="22"/>
          <w:szCs w:val="22"/>
        </w:rPr>
        <w:t xml:space="preserve">okumentaci pro vydání </w:t>
      </w:r>
      <w:r w:rsidR="008F6A3F" w:rsidRPr="00762624">
        <w:rPr>
          <w:rFonts w:ascii="Arial" w:hAnsi="Arial" w:cs="Arial"/>
          <w:bCs/>
          <w:iCs/>
          <w:sz w:val="22"/>
          <w:szCs w:val="22"/>
        </w:rPr>
        <w:t>společného povolení</w:t>
      </w:r>
      <w:r w:rsidRPr="00762624">
        <w:rPr>
          <w:rFonts w:ascii="Arial" w:hAnsi="Arial" w:cs="Arial"/>
          <w:bCs/>
          <w:iCs/>
          <w:sz w:val="22"/>
          <w:szCs w:val="22"/>
        </w:rPr>
        <w:t xml:space="preserve"> a komplexní inženýrskou činností zajistila její úspěšné projednání. </w:t>
      </w:r>
      <w:r w:rsidR="00EF3212" w:rsidRPr="00762624">
        <w:rPr>
          <w:rFonts w:ascii="Arial" w:hAnsi="Arial" w:cs="Arial"/>
          <w:bCs/>
          <w:iCs/>
          <w:sz w:val="22"/>
          <w:szCs w:val="22"/>
        </w:rPr>
        <w:t>Na to navázala přípravou plánu BOZP</w:t>
      </w:r>
      <w:r w:rsidRPr="00762624">
        <w:rPr>
          <w:rFonts w:ascii="Arial" w:hAnsi="Arial" w:cs="Arial"/>
          <w:bCs/>
          <w:iCs/>
          <w:sz w:val="22"/>
          <w:szCs w:val="22"/>
        </w:rPr>
        <w:t xml:space="preserve"> a zpracováním dokumentace pro provedení stavby, </w:t>
      </w:r>
      <w:r w:rsidR="00EF3212" w:rsidRPr="00762624">
        <w:rPr>
          <w:rFonts w:ascii="Arial" w:hAnsi="Arial" w:cs="Arial"/>
          <w:bCs/>
          <w:iCs/>
          <w:sz w:val="22"/>
          <w:szCs w:val="22"/>
        </w:rPr>
        <w:lastRenderedPageBreak/>
        <w:t xml:space="preserve">včetně projektu zdravotnické technologie a vybavení. </w:t>
      </w:r>
      <w:r w:rsidRPr="00762624">
        <w:rPr>
          <w:rFonts w:ascii="Arial" w:hAnsi="Arial" w:cs="Arial"/>
          <w:bCs/>
          <w:iCs/>
          <w:sz w:val="22"/>
          <w:szCs w:val="22"/>
        </w:rPr>
        <w:t xml:space="preserve">Zástupci </w:t>
      </w:r>
      <w:r w:rsidR="00EF3212" w:rsidRPr="00762624">
        <w:rPr>
          <w:rFonts w:ascii="Arial" w:hAnsi="Arial" w:cs="Arial"/>
          <w:bCs/>
          <w:iCs/>
          <w:sz w:val="22"/>
          <w:szCs w:val="22"/>
        </w:rPr>
        <w:t xml:space="preserve">Obermeyer Helika nyní vykonávají </w:t>
      </w:r>
      <w:r w:rsidRPr="00762624">
        <w:rPr>
          <w:rFonts w:ascii="Arial" w:hAnsi="Arial" w:cs="Arial"/>
          <w:bCs/>
          <w:iCs/>
          <w:sz w:val="22"/>
          <w:szCs w:val="22"/>
        </w:rPr>
        <w:t xml:space="preserve">na stavbě </w:t>
      </w:r>
      <w:r w:rsidR="00EF3212" w:rsidRPr="00762624">
        <w:rPr>
          <w:rFonts w:ascii="Arial" w:hAnsi="Arial" w:cs="Arial"/>
          <w:bCs/>
          <w:iCs/>
          <w:sz w:val="22"/>
          <w:szCs w:val="22"/>
        </w:rPr>
        <w:t xml:space="preserve">autorský dozor. </w:t>
      </w:r>
    </w:p>
    <w:p w14:paraId="29298F69" w14:textId="77777777" w:rsidR="007D7676" w:rsidRPr="00F6126B" w:rsidRDefault="007D7676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</w:p>
    <w:p w14:paraId="4137661C" w14:textId="7A9C50B9" w:rsidR="006D24CD" w:rsidRPr="00F6126B" w:rsidRDefault="00FB2B8E" w:rsidP="00CC1CB0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53B8F">
        <w:rPr>
          <w:rFonts w:ascii="Arial" w:hAnsi="Arial" w:cs="Arial"/>
          <w:bCs/>
          <w:i/>
          <w:sz w:val="22"/>
          <w:szCs w:val="22"/>
        </w:rPr>
        <w:t xml:space="preserve">„Výstavba nového pracoviště magnetické rezonance v Nemocnici Pelhřimov ztělesňuje spojení moderní technologie, efektivity a péče o pacienty, přičemž vychází vstříc nejnovějším trendům v oblasti diagnostické medicíny. Magnetická rezonance tak završí 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nejen </w:t>
      </w:r>
      <w:r w:rsidRPr="00153B8F">
        <w:rPr>
          <w:rFonts w:ascii="Arial" w:hAnsi="Arial" w:cs="Arial"/>
          <w:bCs/>
          <w:i/>
          <w:sz w:val="22"/>
          <w:szCs w:val="22"/>
        </w:rPr>
        <w:t>možnosti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 diagnostiky, ale také zvýší kvalitu a komfort péče na našem pracovišti</w:t>
      </w:r>
      <w:r w:rsidRPr="00153B8F">
        <w:rPr>
          <w:rFonts w:ascii="Arial" w:hAnsi="Arial" w:cs="Arial"/>
          <w:bCs/>
          <w:i/>
          <w:sz w:val="22"/>
          <w:szCs w:val="22"/>
        </w:rPr>
        <w:t xml:space="preserve">. </w:t>
      </w:r>
      <w:r w:rsidR="006D24CD" w:rsidRPr="00153B8F">
        <w:rPr>
          <w:rFonts w:ascii="Arial" w:hAnsi="Arial" w:cs="Arial"/>
          <w:bCs/>
          <w:i/>
          <w:sz w:val="22"/>
          <w:szCs w:val="22"/>
        </w:rPr>
        <w:t xml:space="preserve">Výkonnostní parametry přístroje 1,5 Tesla 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totiž </w:t>
      </w:r>
      <w:r w:rsidR="006D24CD" w:rsidRPr="00153B8F">
        <w:rPr>
          <w:rFonts w:ascii="Arial" w:hAnsi="Arial" w:cs="Arial"/>
          <w:bCs/>
          <w:i/>
          <w:sz w:val="22"/>
          <w:szCs w:val="22"/>
        </w:rPr>
        <w:t>zvyšují diagnostickou přesnost a zkracují dobu vyšetření, což v konečném důsledku vede ke zlepšení diagnostiky a efektivitě léčby. Zároveň je navázání na stávající objekt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 </w:t>
      </w:r>
      <w:r w:rsidR="006D24CD" w:rsidRPr="00153B8F">
        <w:rPr>
          <w:rFonts w:ascii="Arial" w:hAnsi="Arial" w:cs="Arial"/>
          <w:bCs/>
          <w:i/>
          <w:sz w:val="22"/>
          <w:szCs w:val="22"/>
        </w:rPr>
        <w:t xml:space="preserve">přínosem 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nejen </w:t>
      </w:r>
      <w:r w:rsidR="006D24CD" w:rsidRPr="00153B8F">
        <w:rPr>
          <w:rFonts w:ascii="Arial" w:hAnsi="Arial" w:cs="Arial"/>
          <w:bCs/>
          <w:i/>
          <w:sz w:val="22"/>
          <w:szCs w:val="22"/>
        </w:rPr>
        <w:t>pro personál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 radiodiagnostického oddělení</w:t>
      </w:r>
      <w:r w:rsidR="006D24CD" w:rsidRPr="00153B8F">
        <w:rPr>
          <w:rFonts w:ascii="Arial" w:hAnsi="Arial" w:cs="Arial"/>
          <w:bCs/>
          <w:i/>
          <w:sz w:val="22"/>
          <w:szCs w:val="22"/>
        </w:rPr>
        <w:t xml:space="preserve">, který může </w:t>
      </w:r>
      <w:r w:rsidR="00A50D51" w:rsidRPr="00153B8F">
        <w:rPr>
          <w:rFonts w:ascii="Arial" w:hAnsi="Arial" w:cs="Arial"/>
          <w:bCs/>
          <w:i/>
          <w:sz w:val="22"/>
          <w:szCs w:val="22"/>
        </w:rPr>
        <w:t xml:space="preserve">pracovat v optimalizovaném prostředí,“ </w:t>
      </w:r>
      <w:r w:rsidR="00A50D51" w:rsidRPr="00153B8F">
        <w:rPr>
          <w:rFonts w:ascii="Arial" w:hAnsi="Arial" w:cs="Arial"/>
          <w:bCs/>
          <w:iCs/>
          <w:sz w:val="22"/>
          <w:szCs w:val="22"/>
        </w:rPr>
        <w:t>sdělil Ing. Jan Mlčák, MBA, ředitel Nemocnice Pelhřimov.</w:t>
      </w:r>
      <w:r w:rsidR="00A50D51" w:rsidRPr="00F6126B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EAE28CC" w14:textId="208A137E" w:rsidR="007D7676" w:rsidRPr="004363A5" w:rsidRDefault="006D24CD" w:rsidP="00C44DC6">
      <w:pPr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6D24CD">
        <w:rPr>
          <w:rFonts w:ascii="Arial" w:hAnsi="Arial" w:cs="Arial"/>
          <w:bCs/>
          <w:iCs/>
          <w:sz w:val="22"/>
          <w:szCs w:val="22"/>
        </w:rPr>
        <w:t> </w:t>
      </w:r>
    </w:p>
    <w:p w14:paraId="1B20EFE5" w14:textId="025CFC9A" w:rsidR="006E4640" w:rsidRPr="00762624" w:rsidRDefault="005C355F" w:rsidP="00C44DC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62624">
        <w:rPr>
          <w:rFonts w:ascii="Arial" w:hAnsi="Arial" w:cs="Arial"/>
          <w:b/>
          <w:bCs/>
          <w:sz w:val="22"/>
          <w:szCs w:val="22"/>
        </w:rPr>
        <w:t>Základní</w:t>
      </w:r>
      <w:r w:rsidR="00306C55" w:rsidRPr="00762624">
        <w:rPr>
          <w:rFonts w:ascii="Arial" w:hAnsi="Arial" w:cs="Arial"/>
          <w:b/>
          <w:bCs/>
          <w:sz w:val="22"/>
          <w:szCs w:val="22"/>
        </w:rPr>
        <w:t xml:space="preserve"> informace:</w:t>
      </w:r>
    </w:p>
    <w:p w14:paraId="36C7046E" w14:textId="4B7AAA7F" w:rsidR="0063731C" w:rsidRPr="00762624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 xml:space="preserve">Zastavěná plocha: </w:t>
      </w:r>
      <w:r w:rsidR="005C355F" w:rsidRPr="00762624">
        <w:rPr>
          <w:rFonts w:ascii="Arial" w:hAnsi="Arial" w:cs="Arial"/>
          <w:sz w:val="22"/>
          <w:szCs w:val="22"/>
        </w:rPr>
        <w:tab/>
      </w:r>
      <w:r w:rsidR="005C355F" w:rsidRPr="00762624">
        <w:rPr>
          <w:rFonts w:ascii="Arial" w:hAnsi="Arial" w:cs="Arial"/>
          <w:sz w:val="22"/>
          <w:szCs w:val="22"/>
        </w:rPr>
        <w:tab/>
      </w:r>
      <w:r w:rsidR="00B33EEF" w:rsidRPr="00762624">
        <w:rPr>
          <w:rFonts w:ascii="Arial" w:hAnsi="Arial" w:cs="Arial"/>
          <w:sz w:val="22"/>
          <w:szCs w:val="22"/>
        </w:rPr>
        <w:t>122,9</w:t>
      </w:r>
      <w:r w:rsidRPr="00762624">
        <w:rPr>
          <w:rFonts w:ascii="Arial" w:hAnsi="Arial" w:cs="Arial"/>
          <w:sz w:val="22"/>
          <w:szCs w:val="22"/>
        </w:rPr>
        <w:t xml:space="preserve"> m</w:t>
      </w:r>
      <w:r w:rsidRPr="00762624">
        <w:rPr>
          <w:rFonts w:ascii="Arial" w:hAnsi="Arial" w:cs="Arial"/>
          <w:sz w:val="22"/>
          <w:szCs w:val="22"/>
          <w:vertAlign w:val="superscript"/>
        </w:rPr>
        <w:t>2</w:t>
      </w:r>
      <w:r w:rsidRPr="00762624">
        <w:rPr>
          <w:rFonts w:ascii="Arial" w:hAnsi="Arial" w:cs="Arial"/>
          <w:sz w:val="22"/>
          <w:szCs w:val="22"/>
        </w:rPr>
        <w:t xml:space="preserve"> </w:t>
      </w:r>
    </w:p>
    <w:p w14:paraId="0C01B7E5" w14:textId="587A70F3" w:rsidR="0063731C" w:rsidRPr="00762624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>Obestavěn</w:t>
      </w:r>
      <w:r w:rsidR="00781E0E" w:rsidRPr="00762624">
        <w:rPr>
          <w:rFonts w:ascii="Arial" w:hAnsi="Arial" w:cs="Arial"/>
          <w:sz w:val="22"/>
          <w:szCs w:val="22"/>
        </w:rPr>
        <w:t>ý</w:t>
      </w:r>
      <w:r w:rsidRPr="00762624">
        <w:rPr>
          <w:rFonts w:ascii="Arial" w:hAnsi="Arial" w:cs="Arial"/>
          <w:sz w:val="22"/>
          <w:szCs w:val="22"/>
        </w:rPr>
        <w:t xml:space="preserve"> prostor: </w:t>
      </w:r>
      <w:r w:rsidR="005C355F" w:rsidRPr="00762624">
        <w:rPr>
          <w:rFonts w:ascii="Arial" w:hAnsi="Arial" w:cs="Arial"/>
          <w:sz w:val="22"/>
          <w:szCs w:val="22"/>
        </w:rPr>
        <w:tab/>
      </w:r>
      <w:r w:rsidR="005C355F" w:rsidRPr="00762624">
        <w:rPr>
          <w:rFonts w:ascii="Arial" w:hAnsi="Arial" w:cs="Arial"/>
          <w:sz w:val="22"/>
          <w:szCs w:val="22"/>
        </w:rPr>
        <w:tab/>
      </w:r>
      <w:r w:rsidR="00B33EEF" w:rsidRPr="00762624">
        <w:rPr>
          <w:rFonts w:ascii="Arial" w:hAnsi="Arial" w:cs="Arial"/>
          <w:sz w:val="22"/>
          <w:szCs w:val="22"/>
        </w:rPr>
        <w:t>1 200</w:t>
      </w:r>
      <w:r w:rsidRPr="00762624">
        <w:rPr>
          <w:rFonts w:ascii="Arial" w:hAnsi="Arial" w:cs="Arial"/>
          <w:sz w:val="22"/>
          <w:szCs w:val="22"/>
        </w:rPr>
        <w:t xml:space="preserve"> m</w:t>
      </w:r>
      <w:r w:rsidRPr="00762624">
        <w:rPr>
          <w:rFonts w:ascii="Arial" w:hAnsi="Arial" w:cs="Arial"/>
          <w:sz w:val="22"/>
          <w:szCs w:val="22"/>
          <w:vertAlign w:val="superscript"/>
        </w:rPr>
        <w:t>3</w:t>
      </w:r>
    </w:p>
    <w:p w14:paraId="38F88E0E" w14:textId="3BB2741C" w:rsidR="0063731C" w:rsidRPr="00762624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>Užitn</w:t>
      </w:r>
      <w:r w:rsidR="00172DA2" w:rsidRPr="00762624">
        <w:rPr>
          <w:rFonts w:ascii="Arial" w:hAnsi="Arial" w:cs="Arial"/>
          <w:sz w:val="22"/>
          <w:szCs w:val="22"/>
        </w:rPr>
        <w:t>á</w:t>
      </w:r>
      <w:r w:rsidRPr="00762624">
        <w:rPr>
          <w:rFonts w:ascii="Arial" w:hAnsi="Arial" w:cs="Arial"/>
          <w:sz w:val="22"/>
          <w:szCs w:val="22"/>
        </w:rPr>
        <w:t xml:space="preserve"> plocha: </w:t>
      </w:r>
      <w:r w:rsidR="005C355F" w:rsidRPr="00762624">
        <w:rPr>
          <w:rFonts w:ascii="Arial" w:hAnsi="Arial" w:cs="Arial"/>
          <w:sz w:val="22"/>
          <w:szCs w:val="22"/>
        </w:rPr>
        <w:tab/>
      </w:r>
      <w:r w:rsidR="005C355F" w:rsidRPr="00762624">
        <w:rPr>
          <w:rFonts w:ascii="Arial" w:hAnsi="Arial" w:cs="Arial"/>
          <w:sz w:val="22"/>
          <w:szCs w:val="22"/>
        </w:rPr>
        <w:tab/>
      </w:r>
      <w:r w:rsidR="00B33EEF" w:rsidRPr="00762624">
        <w:rPr>
          <w:rFonts w:ascii="Arial" w:hAnsi="Arial" w:cs="Arial"/>
          <w:sz w:val="22"/>
          <w:szCs w:val="22"/>
        </w:rPr>
        <w:t>294</w:t>
      </w:r>
      <w:r w:rsidRPr="00762624">
        <w:rPr>
          <w:rFonts w:ascii="Arial" w:hAnsi="Arial" w:cs="Arial"/>
          <w:sz w:val="22"/>
          <w:szCs w:val="22"/>
        </w:rPr>
        <w:t xml:space="preserve"> m</w:t>
      </w:r>
      <w:r w:rsidRPr="00762624">
        <w:rPr>
          <w:rFonts w:ascii="Arial" w:hAnsi="Arial" w:cs="Arial"/>
          <w:sz w:val="22"/>
          <w:szCs w:val="22"/>
          <w:vertAlign w:val="superscript"/>
        </w:rPr>
        <w:t>2</w:t>
      </w:r>
      <w:r w:rsidRPr="00762624">
        <w:rPr>
          <w:rFonts w:ascii="Arial" w:hAnsi="Arial" w:cs="Arial"/>
          <w:sz w:val="22"/>
          <w:szCs w:val="22"/>
        </w:rPr>
        <w:t xml:space="preserve"> </w:t>
      </w:r>
    </w:p>
    <w:p w14:paraId="326E7BF7" w14:textId="70E6E67F" w:rsidR="0063731C" w:rsidRPr="00762624" w:rsidRDefault="0063731C" w:rsidP="005C355F">
      <w:pPr>
        <w:spacing w:line="360" w:lineRule="auto"/>
        <w:ind w:left="2830" w:hanging="2830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 xml:space="preserve">Místo stavby: </w:t>
      </w:r>
      <w:r w:rsidR="005C355F" w:rsidRPr="00762624">
        <w:rPr>
          <w:rFonts w:ascii="Arial" w:hAnsi="Arial" w:cs="Arial"/>
          <w:sz w:val="22"/>
          <w:szCs w:val="22"/>
        </w:rPr>
        <w:tab/>
      </w:r>
      <w:r w:rsidR="005C355F" w:rsidRPr="00762624">
        <w:rPr>
          <w:rFonts w:ascii="Arial" w:hAnsi="Arial" w:cs="Arial"/>
          <w:sz w:val="22"/>
          <w:szCs w:val="22"/>
        </w:rPr>
        <w:tab/>
      </w:r>
      <w:r w:rsidRPr="00762624">
        <w:rPr>
          <w:rFonts w:ascii="Arial" w:hAnsi="Arial" w:cs="Arial"/>
          <w:sz w:val="22"/>
          <w:szCs w:val="22"/>
        </w:rPr>
        <w:t>areál Nemocnice Pelhřimov, Slovanského bratrství 710, 393 01, Pelhřimov</w:t>
      </w:r>
    </w:p>
    <w:p w14:paraId="72EA7409" w14:textId="742F24E8" w:rsidR="005C355F" w:rsidRPr="00762624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 xml:space="preserve">Architekt: </w:t>
      </w:r>
      <w:r w:rsidR="005C355F" w:rsidRPr="00762624">
        <w:rPr>
          <w:rFonts w:ascii="Arial" w:hAnsi="Arial" w:cs="Arial"/>
          <w:sz w:val="22"/>
          <w:szCs w:val="22"/>
        </w:rPr>
        <w:tab/>
      </w:r>
      <w:r w:rsidR="005C355F" w:rsidRPr="00762624">
        <w:rPr>
          <w:rFonts w:ascii="Arial" w:hAnsi="Arial" w:cs="Arial"/>
          <w:sz w:val="22"/>
          <w:szCs w:val="22"/>
        </w:rPr>
        <w:tab/>
      </w:r>
      <w:r w:rsidR="005C355F" w:rsidRPr="00762624">
        <w:rPr>
          <w:rFonts w:ascii="Arial" w:hAnsi="Arial" w:cs="Arial"/>
          <w:sz w:val="22"/>
          <w:szCs w:val="22"/>
        </w:rPr>
        <w:tab/>
      </w:r>
      <w:r w:rsidRPr="00762624">
        <w:rPr>
          <w:rFonts w:ascii="Arial" w:hAnsi="Arial" w:cs="Arial"/>
          <w:sz w:val="22"/>
          <w:szCs w:val="22"/>
        </w:rPr>
        <w:t>O</w:t>
      </w:r>
      <w:r w:rsidR="0077052D" w:rsidRPr="00762624">
        <w:rPr>
          <w:rFonts w:ascii="Arial" w:hAnsi="Arial" w:cs="Arial"/>
          <w:sz w:val="22"/>
          <w:szCs w:val="22"/>
        </w:rPr>
        <w:t>bermeyer Helika</w:t>
      </w:r>
      <w:r w:rsidRPr="00762624">
        <w:rPr>
          <w:rFonts w:ascii="Arial" w:hAnsi="Arial" w:cs="Arial"/>
          <w:sz w:val="22"/>
          <w:szCs w:val="22"/>
        </w:rPr>
        <w:t xml:space="preserve"> a.s., Ing. </w:t>
      </w:r>
      <w:r w:rsidR="00B33EEF" w:rsidRPr="00762624">
        <w:rPr>
          <w:rFonts w:ascii="Arial" w:hAnsi="Arial" w:cs="Arial"/>
          <w:sz w:val="22"/>
          <w:szCs w:val="22"/>
        </w:rPr>
        <w:t>Arch Lucie Jestřábová</w:t>
      </w:r>
    </w:p>
    <w:p w14:paraId="1717E85A" w14:textId="58944442" w:rsidR="0063731C" w:rsidRPr="00762624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 xml:space="preserve">Objednatel a hlavní investor stavby: </w:t>
      </w:r>
      <w:r w:rsidR="00A869E0">
        <w:rPr>
          <w:rFonts w:ascii="Arial" w:hAnsi="Arial" w:cs="Arial"/>
          <w:sz w:val="22"/>
          <w:szCs w:val="22"/>
        </w:rPr>
        <w:tab/>
      </w:r>
      <w:r w:rsidRPr="00762624">
        <w:rPr>
          <w:rFonts w:ascii="Arial" w:hAnsi="Arial" w:cs="Arial"/>
          <w:sz w:val="22"/>
          <w:szCs w:val="22"/>
        </w:rPr>
        <w:t>Kraj Vysočina</w:t>
      </w:r>
    </w:p>
    <w:p w14:paraId="0B398D9B" w14:textId="14CEC5EC" w:rsidR="0063731C" w:rsidRPr="00762624" w:rsidRDefault="0063731C" w:rsidP="00C44DC6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 xml:space="preserve">Investice bez zdravotnické techniky: </w:t>
      </w:r>
      <w:r w:rsidR="00A869E0">
        <w:rPr>
          <w:rFonts w:ascii="Arial" w:hAnsi="Arial" w:cs="Arial"/>
          <w:sz w:val="22"/>
          <w:szCs w:val="22"/>
        </w:rPr>
        <w:tab/>
      </w:r>
      <w:r w:rsidR="00B33EEF" w:rsidRPr="00762624">
        <w:rPr>
          <w:rFonts w:ascii="Arial" w:hAnsi="Arial" w:cs="Arial"/>
          <w:sz w:val="22"/>
          <w:szCs w:val="22"/>
        </w:rPr>
        <w:t>24,3</w:t>
      </w:r>
      <w:r w:rsidRPr="00762624">
        <w:rPr>
          <w:rFonts w:ascii="Arial" w:hAnsi="Arial" w:cs="Arial"/>
          <w:sz w:val="22"/>
          <w:szCs w:val="22"/>
        </w:rPr>
        <w:t xml:space="preserve"> mil. Kč </w:t>
      </w:r>
      <w:r w:rsidR="005C355F" w:rsidRPr="00762624">
        <w:rPr>
          <w:rFonts w:ascii="Arial" w:hAnsi="Arial" w:cs="Arial"/>
          <w:sz w:val="22"/>
          <w:szCs w:val="22"/>
        </w:rPr>
        <w:t>bez</w:t>
      </w:r>
      <w:r w:rsidRPr="00762624">
        <w:rPr>
          <w:rFonts w:ascii="Arial" w:hAnsi="Arial" w:cs="Arial"/>
          <w:sz w:val="22"/>
          <w:szCs w:val="22"/>
        </w:rPr>
        <w:t xml:space="preserve"> DPH</w:t>
      </w:r>
      <w:r w:rsidR="00A869E0">
        <w:rPr>
          <w:rFonts w:ascii="Arial" w:hAnsi="Arial" w:cs="Arial"/>
          <w:sz w:val="22"/>
          <w:szCs w:val="22"/>
        </w:rPr>
        <w:br/>
      </w:r>
    </w:p>
    <w:p w14:paraId="2D55ED4B" w14:textId="60FE1655" w:rsidR="005C355F" w:rsidRPr="00762624" w:rsidRDefault="00EB0BDD" w:rsidP="009114DE">
      <w:pPr>
        <w:spacing w:line="360" w:lineRule="auto"/>
        <w:rPr>
          <w:rFonts w:ascii="Arial" w:hAnsi="Arial" w:cs="Arial"/>
          <w:sz w:val="22"/>
          <w:szCs w:val="22"/>
        </w:rPr>
      </w:pPr>
      <w:r w:rsidRPr="00762624">
        <w:rPr>
          <w:rFonts w:ascii="Arial" w:hAnsi="Arial" w:cs="Arial"/>
          <w:sz w:val="22"/>
          <w:szCs w:val="22"/>
        </w:rPr>
        <w:t>Obermeyer Helika a.s. pro projekt zajišťovala zpracování DUSP pro společné povolení, plán BOZP, DPS pro výběr zhotovitele včetně projektu zdravotnické technologie a vybavení, průzkumné práce, inženýrskou činnost a výkon autorského dozoru.</w:t>
      </w:r>
    </w:p>
    <w:p w14:paraId="69D7CFA8" w14:textId="77777777" w:rsidR="005C355F" w:rsidRPr="00762624" w:rsidRDefault="005C355F">
      <w:pPr>
        <w:rPr>
          <w:rFonts w:ascii="Arial" w:hAnsi="Arial" w:cs="Arial"/>
          <w:b/>
          <w:bCs/>
          <w:sz w:val="22"/>
          <w:szCs w:val="22"/>
        </w:rPr>
      </w:pPr>
      <w:r w:rsidRPr="00762624">
        <w:rPr>
          <w:rFonts w:ascii="Arial" w:hAnsi="Arial" w:cs="Arial"/>
          <w:b/>
          <w:bCs/>
          <w:sz w:val="22"/>
          <w:szCs w:val="22"/>
        </w:rPr>
        <w:br w:type="page"/>
      </w:r>
    </w:p>
    <w:p w14:paraId="01CE3340" w14:textId="77777777" w:rsidR="009E7B7E" w:rsidRPr="00762624" w:rsidRDefault="00244ABF" w:rsidP="009E7B7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62624">
        <w:rPr>
          <w:rFonts w:ascii="Arial" w:hAnsi="Arial" w:cs="Arial"/>
          <w:b/>
          <w:bCs/>
          <w:sz w:val="22"/>
          <w:szCs w:val="22"/>
        </w:rPr>
        <w:lastRenderedPageBreak/>
        <w:t>Fotografie č. 1.</w:t>
      </w:r>
      <w:r w:rsidR="00EB0BDD" w:rsidRPr="00762624">
        <w:rPr>
          <w:rFonts w:ascii="Arial" w:hAnsi="Arial" w:cs="Arial"/>
          <w:b/>
          <w:bCs/>
          <w:sz w:val="22"/>
          <w:szCs w:val="22"/>
        </w:rPr>
        <w:t>:</w:t>
      </w:r>
      <w:r w:rsidR="009E7B7E" w:rsidRPr="00762624">
        <w:rPr>
          <w:rFonts w:ascii="Arial" w:hAnsi="Arial" w:cs="Arial"/>
          <w:b/>
          <w:bCs/>
          <w:sz w:val="22"/>
          <w:szCs w:val="22"/>
        </w:rPr>
        <w:t xml:space="preserve"> </w:t>
      </w:r>
      <w:r w:rsidR="009E7B7E" w:rsidRPr="00762624">
        <w:rPr>
          <w:rFonts w:ascii="Arial" w:hAnsi="Arial" w:cs="Arial"/>
          <w:i/>
          <w:iCs/>
          <w:sz w:val="22"/>
          <w:szCs w:val="22"/>
        </w:rPr>
        <w:t>Vjezd do areálu Pelhřimovské nemocnice, po levé straně hlavní budova nemocnice, ke které se přistavuje magnetická rezonance</w:t>
      </w:r>
    </w:p>
    <w:p w14:paraId="1321827A" w14:textId="5E90C5A9" w:rsidR="00244ABF" w:rsidRDefault="00244ABF" w:rsidP="6CCC53F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496503" w14:textId="0703F90E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8D175E" w14:textId="1ECB68BE" w:rsidR="00306C55" w:rsidRDefault="007D7676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7E074E" wp14:editId="2E81FEB5">
            <wp:extent cx="5760720" cy="3836670"/>
            <wp:effectExtent l="0" t="0" r="5080" b="0"/>
            <wp:docPr id="1479371284" name="Obrázek 1" descr="Obsah obrázku venku, mrak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71284" name="Obrázek 1" descr="Obsah obrázku venku, mrak, strom, obloh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2038" w14:textId="3E0732E1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F3DE21" w14:textId="72FC00E2" w:rsidR="00306C55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15E27E" w14:textId="2BC07481" w:rsidR="00306C55" w:rsidRPr="00113272" w:rsidRDefault="00306C55" w:rsidP="001132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242CEC" w14:textId="43A9D124" w:rsidR="00CA5FD9" w:rsidRDefault="00000000">
      <w:pPr>
        <w:tabs>
          <w:tab w:val="left" w:pos="9088"/>
        </w:tabs>
        <w:spacing w:line="320" w:lineRule="atLeast"/>
        <w:jc w:val="center"/>
      </w:pPr>
      <w:hyperlink r:id="rId11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369C6" w:rsidR="00CA5FD9" w:rsidRDefault="00000000">
      <w:pPr>
        <w:tabs>
          <w:tab w:val="left" w:pos="9088"/>
        </w:tabs>
        <w:spacing w:line="320" w:lineRule="atLeast"/>
        <w:jc w:val="center"/>
      </w:pPr>
      <w:hyperlink r:id="rId12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2180AA71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39F188D0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1AC5FB85" w14:textId="19A8FC0C" w:rsidR="00CA5FD9" w:rsidRPr="00244ABF" w:rsidRDefault="1698BA6B" w:rsidP="00244ABF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Společnost OBERMEYER HELIKA a.s.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 patří k největším projekčním a stavebně-poradenským kancelářím v ČR. Poskytuje komplexní služby v oblasti projektování, konstrukcí pozemních a dopravních staveb, projektového managementu a odborného technického poradenství. Disponuje jedním z největších týmů statiků v ČR včetně specialistů na mostní konstrukce. Na českém i slovenském trhu je firma jedním z lídrů projektování ve 3D a modelování staveb systémem BIM. Do širokého portfolia projektů, na kterých se společnost </w:t>
      </w:r>
      <w:r w:rsidRPr="551293D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OBERMEYER HELIKA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 xml:space="preserve"> podílela, náleží zdravotnické stavby, obchodní centra, rezidenční komplexy, kancelářské budovy, budovy pro státní správu, kulturní instituce, církevní objekty, stavby pro školství, průmyslové a logistické areály i stavby dopravní infrastruktury a letišť. Mezi její nejvýznamnější reference se řadí například Nové divadlo v Plzni, O2 Arena, obchodní centra </w:t>
      </w:r>
      <w:proofErr w:type="spellStart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>Quadrio</w:t>
      </w:r>
      <w:proofErr w:type="spellEnd"/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t xml:space="preserve">, Černý Most a Chodov, Základní škola Roztoky či dětské </w:t>
      </w:r>
      <w:r w:rsidRPr="551293DE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oddělení Fakultní nemocnice Motol. Má také bohaté zkušenosti s přípravou urbanistických studií v ČR i v zahraničí. Společnost s původním názvem Helika své podnikání v České republice rozběhla v letech 1990-1991 a od května 2004 rozšířila své aktivity na Slovensko a otevřela pobočku v Bratislavě. V červnu 2007 se stala součástí nadnárodní skupiny Obermeyer, která patří k největším projekčním kancelářím v 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bookmarkStart w:id="0" w:name="_Hlk509403558"/>
    <w:p w14:paraId="2E847A58" w14:textId="68466920" w:rsidR="003E7C3E" w:rsidRDefault="00DA325A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>
        <w:rPr>
          <w:rStyle w:val="InternetLink"/>
          <w:rFonts w:ascii="Arial" w:hAnsi="Arial" w:cs="Arial"/>
          <w:iCs/>
          <w:sz w:val="20"/>
          <w:szCs w:val="20"/>
        </w:rPr>
      </w:r>
      <w:r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B32ACF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0"/>
      <w:r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14080FBA" w14:textId="77777777" w:rsidR="00DA325A" w:rsidRDefault="00DA325A" w:rsidP="009250B5">
      <w:pPr>
        <w:spacing w:line="280" w:lineRule="atLeast"/>
        <w:jc w:val="both"/>
        <w:outlineLvl w:val="0"/>
      </w:pPr>
    </w:p>
    <w:sectPr w:rsidR="00DA325A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A83"/>
    <w:multiLevelType w:val="hybridMultilevel"/>
    <w:tmpl w:val="7DCC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5596506">
    <w:abstractNumId w:val="4"/>
  </w:num>
  <w:num w:numId="2" w16cid:durableId="1062630892">
    <w:abstractNumId w:val="6"/>
  </w:num>
  <w:num w:numId="3" w16cid:durableId="1441678246">
    <w:abstractNumId w:val="1"/>
  </w:num>
  <w:num w:numId="4" w16cid:durableId="322392044">
    <w:abstractNumId w:val="3"/>
  </w:num>
  <w:num w:numId="5" w16cid:durableId="1325473839">
    <w:abstractNumId w:val="5"/>
  </w:num>
  <w:num w:numId="6" w16cid:durableId="1815684746">
    <w:abstractNumId w:val="2"/>
  </w:num>
  <w:num w:numId="7" w16cid:durableId="159096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FD9"/>
    <w:rsid w:val="000067D4"/>
    <w:rsid w:val="00006AB0"/>
    <w:rsid w:val="00055B84"/>
    <w:rsid w:val="000565F8"/>
    <w:rsid w:val="00067B5A"/>
    <w:rsid w:val="000726F0"/>
    <w:rsid w:val="000732E1"/>
    <w:rsid w:val="000815FA"/>
    <w:rsid w:val="00083B80"/>
    <w:rsid w:val="0009302B"/>
    <w:rsid w:val="000A2C92"/>
    <w:rsid w:val="000B2035"/>
    <w:rsid w:val="000E5EC5"/>
    <w:rsid w:val="000F55DB"/>
    <w:rsid w:val="00110705"/>
    <w:rsid w:val="00113272"/>
    <w:rsid w:val="00116EE9"/>
    <w:rsid w:val="00124522"/>
    <w:rsid w:val="00132859"/>
    <w:rsid w:val="00137478"/>
    <w:rsid w:val="00140A6B"/>
    <w:rsid w:val="00153B8F"/>
    <w:rsid w:val="0016446B"/>
    <w:rsid w:val="001672CF"/>
    <w:rsid w:val="00172DA2"/>
    <w:rsid w:val="0018129A"/>
    <w:rsid w:val="00181A0C"/>
    <w:rsid w:val="001923F5"/>
    <w:rsid w:val="00194FAD"/>
    <w:rsid w:val="001A003E"/>
    <w:rsid w:val="001B5CA4"/>
    <w:rsid w:val="001C0B6F"/>
    <w:rsid w:val="001D5F94"/>
    <w:rsid w:val="001D76C4"/>
    <w:rsid w:val="001E2FC3"/>
    <w:rsid w:val="001E3B7A"/>
    <w:rsid w:val="001F2097"/>
    <w:rsid w:val="001F502F"/>
    <w:rsid w:val="001F5187"/>
    <w:rsid w:val="001F688B"/>
    <w:rsid w:val="00202234"/>
    <w:rsid w:val="00204C14"/>
    <w:rsid w:val="002066F4"/>
    <w:rsid w:val="00225487"/>
    <w:rsid w:val="00226475"/>
    <w:rsid w:val="002264C8"/>
    <w:rsid w:val="00227E69"/>
    <w:rsid w:val="00230610"/>
    <w:rsid w:val="002324B9"/>
    <w:rsid w:val="002449FA"/>
    <w:rsid w:val="00244ABF"/>
    <w:rsid w:val="0024531E"/>
    <w:rsid w:val="002514CA"/>
    <w:rsid w:val="002528BF"/>
    <w:rsid w:val="00256929"/>
    <w:rsid w:val="00262CF6"/>
    <w:rsid w:val="00264584"/>
    <w:rsid w:val="00270994"/>
    <w:rsid w:val="002812EC"/>
    <w:rsid w:val="00283FF7"/>
    <w:rsid w:val="002879EE"/>
    <w:rsid w:val="002938D4"/>
    <w:rsid w:val="0029402A"/>
    <w:rsid w:val="002A3516"/>
    <w:rsid w:val="002B4E5C"/>
    <w:rsid w:val="002C54FD"/>
    <w:rsid w:val="002C62D2"/>
    <w:rsid w:val="002C67BF"/>
    <w:rsid w:val="002D514F"/>
    <w:rsid w:val="002D7394"/>
    <w:rsid w:val="002E71A9"/>
    <w:rsid w:val="00306C55"/>
    <w:rsid w:val="00310274"/>
    <w:rsid w:val="00310FDD"/>
    <w:rsid w:val="003244CD"/>
    <w:rsid w:val="0033297F"/>
    <w:rsid w:val="00332BF3"/>
    <w:rsid w:val="003420EB"/>
    <w:rsid w:val="0034383F"/>
    <w:rsid w:val="00346CAF"/>
    <w:rsid w:val="003471A3"/>
    <w:rsid w:val="0035146B"/>
    <w:rsid w:val="003628B7"/>
    <w:rsid w:val="00377522"/>
    <w:rsid w:val="00390ADC"/>
    <w:rsid w:val="003923CC"/>
    <w:rsid w:val="003A1DB5"/>
    <w:rsid w:val="003B3149"/>
    <w:rsid w:val="003C7E1B"/>
    <w:rsid w:val="003D1092"/>
    <w:rsid w:val="003D537D"/>
    <w:rsid w:val="003E4277"/>
    <w:rsid w:val="003E752E"/>
    <w:rsid w:val="003E7C3E"/>
    <w:rsid w:val="003F5547"/>
    <w:rsid w:val="00412640"/>
    <w:rsid w:val="00413A9C"/>
    <w:rsid w:val="00417351"/>
    <w:rsid w:val="0043353A"/>
    <w:rsid w:val="00434DE6"/>
    <w:rsid w:val="004358CF"/>
    <w:rsid w:val="004363A5"/>
    <w:rsid w:val="00451EFC"/>
    <w:rsid w:val="004564A6"/>
    <w:rsid w:val="00463A33"/>
    <w:rsid w:val="004648A4"/>
    <w:rsid w:val="004668B0"/>
    <w:rsid w:val="00467B48"/>
    <w:rsid w:val="00467F04"/>
    <w:rsid w:val="004719AF"/>
    <w:rsid w:val="00475BAB"/>
    <w:rsid w:val="00476B4E"/>
    <w:rsid w:val="00483AAC"/>
    <w:rsid w:val="004878E9"/>
    <w:rsid w:val="00490AAD"/>
    <w:rsid w:val="00490DFB"/>
    <w:rsid w:val="00494996"/>
    <w:rsid w:val="004A56EF"/>
    <w:rsid w:val="004A7F0D"/>
    <w:rsid w:val="004B0D80"/>
    <w:rsid w:val="004B28A7"/>
    <w:rsid w:val="004B33E5"/>
    <w:rsid w:val="004B3CB0"/>
    <w:rsid w:val="004B557D"/>
    <w:rsid w:val="004C0ED5"/>
    <w:rsid w:val="004C4629"/>
    <w:rsid w:val="004C7873"/>
    <w:rsid w:val="004D0DCB"/>
    <w:rsid w:val="004E69DA"/>
    <w:rsid w:val="00501008"/>
    <w:rsid w:val="00506883"/>
    <w:rsid w:val="0050780B"/>
    <w:rsid w:val="00514B45"/>
    <w:rsid w:val="005236F9"/>
    <w:rsid w:val="00540BDA"/>
    <w:rsid w:val="00567C13"/>
    <w:rsid w:val="0057137C"/>
    <w:rsid w:val="00576681"/>
    <w:rsid w:val="00577B0D"/>
    <w:rsid w:val="005972EC"/>
    <w:rsid w:val="005A5DA7"/>
    <w:rsid w:val="005B505C"/>
    <w:rsid w:val="005B7933"/>
    <w:rsid w:val="005C355F"/>
    <w:rsid w:val="005D130F"/>
    <w:rsid w:val="005D1982"/>
    <w:rsid w:val="005D4D7C"/>
    <w:rsid w:val="005E50DE"/>
    <w:rsid w:val="005E5B96"/>
    <w:rsid w:val="005E723B"/>
    <w:rsid w:val="006004D9"/>
    <w:rsid w:val="00603438"/>
    <w:rsid w:val="00606D6F"/>
    <w:rsid w:val="00610380"/>
    <w:rsid w:val="0061227D"/>
    <w:rsid w:val="006151A5"/>
    <w:rsid w:val="00620438"/>
    <w:rsid w:val="00630F2F"/>
    <w:rsid w:val="00632CAD"/>
    <w:rsid w:val="00636093"/>
    <w:rsid w:val="00636A53"/>
    <w:rsid w:val="0063731C"/>
    <w:rsid w:val="006500C3"/>
    <w:rsid w:val="00653FC2"/>
    <w:rsid w:val="0065443C"/>
    <w:rsid w:val="0066027E"/>
    <w:rsid w:val="00663906"/>
    <w:rsid w:val="0066762B"/>
    <w:rsid w:val="00671DB5"/>
    <w:rsid w:val="006743B2"/>
    <w:rsid w:val="00683C72"/>
    <w:rsid w:val="00687A2E"/>
    <w:rsid w:val="00690BFB"/>
    <w:rsid w:val="006912B9"/>
    <w:rsid w:val="00695288"/>
    <w:rsid w:val="006974E4"/>
    <w:rsid w:val="0069761E"/>
    <w:rsid w:val="00697D8F"/>
    <w:rsid w:val="006A4B28"/>
    <w:rsid w:val="006C3967"/>
    <w:rsid w:val="006D24CD"/>
    <w:rsid w:val="006D686B"/>
    <w:rsid w:val="006E43EC"/>
    <w:rsid w:val="006E4640"/>
    <w:rsid w:val="006E4DF2"/>
    <w:rsid w:val="006F17D8"/>
    <w:rsid w:val="00704A32"/>
    <w:rsid w:val="00723D47"/>
    <w:rsid w:val="00725A53"/>
    <w:rsid w:val="00730C4B"/>
    <w:rsid w:val="00734F0D"/>
    <w:rsid w:val="007414EF"/>
    <w:rsid w:val="00744E4D"/>
    <w:rsid w:val="00756EDD"/>
    <w:rsid w:val="00762624"/>
    <w:rsid w:val="007626BE"/>
    <w:rsid w:val="007663AD"/>
    <w:rsid w:val="0077052D"/>
    <w:rsid w:val="00772281"/>
    <w:rsid w:val="00773E31"/>
    <w:rsid w:val="00781E0E"/>
    <w:rsid w:val="00782DB4"/>
    <w:rsid w:val="007A06A1"/>
    <w:rsid w:val="007A4908"/>
    <w:rsid w:val="007A5C86"/>
    <w:rsid w:val="007B27FD"/>
    <w:rsid w:val="007B5043"/>
    <w:rsid w:val="007B685A"/>
    <w:rsid w:val="007D0E4A"/>
    <w:rsid w:val="007D7676"/>
    <w:rsid w:val="007E1FC3"/>
    <w:rsid w:val="007F5C4C"/>
    <w:rsid w:val="007F6DA8"/>
    <w:rsid w:val="00801E41"/>
    <w:rsid w:val="0080374E"/>
    <w:rsid w:val="00817D4D"/>
    <w:rsid w:val="008203BC"/>
    <w:rsid w:val="0082173B"/>
    <w:rsid w:val="0083524C"/>
    <w:rsid w:val="00836BD2"/>
    <w:rsid w:val="00840982"/>
    <w:rsid w:val="00842CA7"/>
    <w:rsid w:val="00843C7E"/>
    <w:rsid w:val="00844E54"/>
    <w:rsid w:val="00847D39"/>
    <w:rsid w:val="008516B8"/>
    <w:rsid w:val="00865F99"/>
    <w:rsid w:val="008701E2"/>
    <w:rsid w:val="00871194"/>
    <w:rsid w:val="00872ACE"/>
    <w:rsid w:val="008734DE"/>
    <w:rsid w:val="00875CC1"/>
    <w:rsid w:val="00882552"/>
    <w:rsid w:val="0089643A"/>
    <w:rsid w:val="008C13EA"/>
    <w:rsid w:val="008C4F9A"/>
    <w:rsid w:val="008D58AA"/>
    <w:rsid w:val="008E0A01"/>
    <w:rsid w:val="008E12BC"/>
    <w:rsid w:val="008E6D77"/>
    <w:rsid w:val="008F39ED"/>
    <w:rsid w:val="008F6A3F"/>
    <w:rsid w:val="00901E2D"/>
    <w:rsid w:val="009114DE"/>
    <w:rsid w:val="00922EA6"/>
    <w:rsid w:val="009250B5"/>
    <w:rsid w:val="00933D26"/>
    <w:rsid w:val="0093536F"/>
    <w:rsid w:val="00941697"/>
    <w:rsid w:val="00950BA6"/>
    <w:rsid w:val="00953BE3"/>
    <w:rsid w:val="009544E6"/>
    <w:rsid w:val="00965C0B"/>
    <w:rsid w:val="00965F3C"/>
    <w:rsid w:val="009709F2"/>
    <w:rsid w:val="0097418A"/>
    <w:rsid w:val="0097593C"/>
    <w:rsid w:val="00983501"/>
    <w:rsid w:val="009938AD"/>
    <w:rsid w:val="009972C3"/>
    <w:rsid w:val="009B4D6D"/>
    <w:rsid w:val="009D1293"/>
    <w:rsid w:val="009D6B24"/>
    <w:rsid w:val="009E1888"/>
    <w:rsid w:val="009E7B7E"/>
    <w:rsid w:val="009F3265"/>
    <w:rsid w:val="00A0748D"/>
    <w:rsid w:val="00A11612"/>
    <w:rsid w:val="00A11978"/>
    <w:rsid w:val="00A33D3A"/>
    <w:rsid w:val="00A4082B"/>
    <w:rsid w:val="00A50D51"/>
    <w:rsid w:val="00A511B9"/>
    <w:rsid w:val="00A629DB"/>
    <w:rsid w:val="00A73010"/>
    <w:rsid w:val="00A74A97"/>
    <w:rsid w:val="00A802C8"/>
    <w:rsid w:val="00A84ACA"/>
    <w:rsid w:val="00A869E0"/>
    <w:rsid w:val="00A87C89"/>
    <w:rsid w:val="00A93982"/>
    <w:rsid w:val="00A972BB"/>
    <w:rsid w:val="00AC2E0A"/>
    <w:rsid w:val="00AD52D3"/>
    <w:rsid w:val="00AD78D1"/>
    <w:rsid w:val="00AE0B79"/>
    <w:rsid w:val="00AE1137"/>
    <w:rsid w:val="00AE54C1"/>
    <w:rsid w:val="00AE5FEE"/>
    <w:rsid w:val="00AE6D9F"/>
    <w:rsid w:val="00AF2E1F"/>
    <w:rsid w:val="00B0560E"/>
    <w:rsid w:val="00B07F84"/>
    <w:rsid w:val="00B1190D"/>
    <w:rsid w:val="00B124F8"/>
    <w:rsid w:val="00B129DE"/>
    <w:rsid w:val="00B309BE"/>
    <w:rsid w:val="00B33EEF"/>
    <w:rsid w:val="00B42108"/>
    <w:rsid w:val="00B426AD"/>
    <w:rsid w:val="00B45275"/>
    <w:rsid w:val="00B5797E"/>
    <w:rsid w:val="00B6046E"/>
    <w:rsid w:val="00B6438C"/>
    <w:rsid w:val="00B8447F"/>
    <w:rsid w:val="00B84858"/>
    <w:rsid w:val="00B941FF"/>
    <w:rsid w:val="00BA2A02"/>
    <w:rsid w:val="00BA4421"/>
    <w:rsid w:val="00BA552B"/>
    <w:rsid w:val="00BB1D6A"/>
    <w:rsid w:val="00BC13B5"/>
    <w:rsid w:val="00BC1973"/>
    <w:rsid w:val="00BC70BF"/>
    <w:rsid w:val="00BD0758"/>
    <w:rsid w:val="00BD3EB5"/>
    <w:rsid w:val="00BE5991"/>
    <w:rsid w:val="00BE62FD"/>
    <w:rsid w:val="00BF5048"/>
    <w:rsid w:val="00C04397"/>
    <w:rsid w:val="00C04417"/>
    <w:rsid w:val="00C13550"/>
    <w:rsid w:val="00C176E5"/>
    <w:rsid w:val="00C20986"/>
    <w:rsid w:val="00C37A38"/>
    <w:rsid w:val="00C421C7"/>
    <w:rsid w:val="00C4397B"/>
    <w:rsid w:val="00C44DC6"/>
    <w:rsid w:val="00C52DAB"/>
    <w:rsid w:val="00C57CAD"/>
    <w:rsid w:val="00C712F8"/>
    <w:rsid w:val="00C807B6"/>
    <w:rsid w:val="00C9229B"/>
    <w:rsid w:val="00CA0271"/>
    <w:rsid w:val="00CA21C8"/>
    <w:rsid w:val="00CA5FD9"/>
    <w:rsid w:val="00CA7F3D"/>
    <w:rsid w:val="00CB1569"/>
    <w:rsid w:val="00CB2D36"/>
    <w:rsid w:val="00CB3239"/>
    <w:rsid w:val="00CB54AC"/>
    <w:rsid w:val="00CB7143"/>
    <w:rsid w:val="00CC1CB0"/>
    <w:rsid w:val="00CC738C"/>
    <w:rsid w:val="00CD1D31"/>
    <w:rsid w:val="00CE0765"/>
    <w:rsid w:val="00CE1615"/>
    <w:rsid w:val="00CE7CE1"/>
    <w:rsid w:val="00CF1A19"/>
    <w:rsid w:val="00D01197"/>
    <w:rsid w:val="00D131F7"/>
    <w:rsid w:val="00D14865"/>
    <w:rsid w:val="00D158BB"/>
    <w:rsid w:val="00D26D9B"/>
    <w:rsid w:val="00D308AA"/>
    <w:rsid w:val="00D30F2A"/>
    <w:rsid w:val="00D40C34"/>
    <w:rsid w:val="00D45F91"/>
    <w:rsid w:val="00D6706B"/>
    <w:rsid w:val="00D82D6E"/>
    <w:rsid w:val="00D91EA1"/>
    <w:rsid w:val="00D94747"/>
    <w:rsid w:val="00DA1DDC"/>
    <w:rsid w:val="00DA325A"/>
    <w:rsid w:val="00DB140E"/>
    <w:rsid w:val="00DC61E2"/>
    <w:rsid w:val="00DE2332"/>
    <w:rsid w:val="00DF070A"/>
    <w:rsid w:val="00DF5409"/>
    <w:rsid w:val="00E01B4D"/>
    <w:rsid w:val="00E11E8B"/>
    <w:rsid w:val="00E13CCE"/>
    <w:rsid w:val="00E17A1D"/>
    <w:rsid w:val="00E21EE1"/>
    <w:rsid w:val="00E3076E"/>
    <w:rsid w:val="00E55EC7"/>
    <w:rsid w:val="00E66DBF"/>
    <w:rsid w:val="00E67A47"/>
    <w:rsid w:val="00E766A2"/>
    <w:rsid w:val="00E772A8"/>
    <w:rsid w:val="00E908C8"/>
    <w:rsid w:val="00E90AF1"/>
    <w:rsid w:val="00E912D5"/>
    <w:rsid w:val="00E9195A"/>
    <w:rsid w:val="00E94C6F"/>
    <w:rsid w:val="00E95BAD"/>
    <w:rsid w:val="00E96838"/>
    <w:rsid w:val="00EA0C51"/>
    <w:rsid w:val="00EA4E8C"/>
    <w:rsid w:val="00EA6218"/>
    <w:rsid w:val="00EB0BDD"/>
    <w:rsid w:val="00EB3B93"/>
    <w:rsid w:val="00EB4A0B"/>
    <w:rsid w:val="00EC780E"/>
    <w:rsid w:val="00ED0404"/>
    <w:rsid w:val="00EF28A6"/>
    <w:rsid w:val="00EF3212"/>
    <w:rsid w:val="00EF3B7F"/>
    <w:rsid w:val="00EF51CC"/>
    <w:rsid w:val="00EF7273"/>
    <w:rsid w:val="00F033AA"/>
    <w:rsid w:val="00F1026F"/>
    <w:rsid w:val="00F113E9"/>
    <w:rsid w:val="00F116E9"/>
    <w:rsid w:val="00F15585"/>
    <w:rsid w:val="00F15DC8"/>
    <w:rsid w:val="00F17A9D"/>
    <w:rsid w:val="00F17EDF"/>
    <w:rsid w:val="00F20ACD"/>
    <w:rsid w:val="00F33E14"/>
    <w:rsid w:val="00F439D0"/>
    <w:rsid w:val="00F511D4"/>
    <w:rsid w:val="00F6126B"/>
    <w:rsid w:val="00F6204D"/>
    <w:rsid w:val="00F841ED"/>
    <w:rsid w:val="00F907B3"/>
    <w:rsid w:val="00F90CBB"/>
    <w:rsid w:val="00F92023"/>
    <w:rsid w:val="00F945CC"/>
    <w:rsid w:val="00F97763"/>
    <w:rsid w:val="00FB2B8E"/>
    <w:rsid w:val="00FE6F5A"/>
    <w:rsid w:val="0E12A905"/>
    <w:rsid w:val="1698BA6B"/>
    <w:rsid w:val="551293DE"/>
    <w:rsid w:val="6A1F4B23"/>
    <w:rsid w:val="6CC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7CA2D662-EDD9-47F9-B610-1E75A95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uiPriority w:val="20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620438"/>
    <w:rPr>
      <w:rFonts w:ascii="Segoe UI" w:hAnsi="Segoe UI" w:cs="Segoe UI" w:hint="default"/>
      <w:sz w:val="18"/>
      <w:szCs w:val="18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A3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b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bermeyer.cz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74421-022A-42A3-9160-076762D27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ADDA6-E12D-4F68-BB4E-775816B95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Vendula Matějková</cp:lastModifiedBy>
  <cp:revision>20</cp:revision>
  <cp:lastPrinted>2023-10-24T06:53:00Z</cp:lastPrinted>
  <dcterms:created xsi:type="dcterms:W3CDTF">2023-10-19T09:27:00Z</dcterms:created>
  <dcterms:modified xsi:type="dcterms:W3CDTF">2023-10-25T06:48:00Z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SIP_Label_b1c9b508-7c6e-42bd-bedf-808292653d6c_Enabled">
    <vt:lpwstr>true</vt:lpwstr>
  </property>
  <property fmtid="{D5CDD505-2E9C-101B-9397-08002B2CF9AE}" pid="11" name="MSIP_Label_b1c9b508-7c6e-42bd-bedf-808292653d6c_SetDate">
    <vt:lpwstr>2023-04-13T04:33:52Z</vt:lpwstr>
  </property>
  <property fmtid="{D5CDD505-2E9C-101B-9397-08002B2CF9AE}" pid="12" name="MSIP_Label_b1c9b508-7c6e-42bd-bedf-808292653d6c_Method">
    <vt:lpwstr>Standard</vt:lpwstr>
  </property>
  <property fmtid="{D5CDD505-2E9C-101B-9397-08002B2CF9AE}" pid="13" name="MSIP_Label_b1c9b508-7c6e-42bd-bedf-808292653d6c_Name">
    <vt:lpwstr>b1c9b508-7c6e-42bd-bedf-808292653d6c</vt:lpwstr>
  </property>
  <property fmtid="{D5CDD505-2E9C-101B-9397-08002B2CF9AE}" pid="14" name="MSIP_Label_b1c9b508-7c6e-42bd-bedf-808292653d6c_SiteId">
    <vt:lpwstr>2882be50-2012-4d88-ac86-544124e120c8</vt:lpwstr>
  </property>
  <property fmtid="{D5CDD505-2E9C-101B-9397-08002B2CF9AE}" pid="15" name="MSIP_Label_b1c9b508-7c6e-42bd-bedf-808292653d6c_ActionId">
    <vt:lpwstr>4376091f-eaf3-490d-a756-7c3e00e77fa7</vt:lpwstr>
  </property>
  <property fmtid="{D5CDD505-2E9C-101B-9397-08002B2CF9AE}" pid="16" name="MSIP_Label_b1c9b508-7c6e-42bd-bedf-808292653d6c_ContentBits">
    <vt:lpwstr>3</vt:lpwstr>
  </property>
  <property fmtid="{D5CDD505-2E9C-101B-9397-08002B2CF9AE}" pid="17" name="MediaServiceImageTags">
    <vt:lpwstr/>
  </property>
</Properties>
</file>